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F51" w:rsidRPr="003D6344" w:rsidRDefault="00A92F51" w:rsidP="00A92F51">
      <w:pPr>
        <w:pStyle w:val="ConsPlusNormal"/>
        <w:ind w:left="5670" w:firstLine="4678"/>
        <w:jc w:val="both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A92F51" w:rsidRPr="003D6344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A92F51" w:rsidRPr="003D6344" w:rsidRDefault="00A92F51" w:rsidP="00A92F51">
      <w:pPr>
        <w:pStyle w:val="ConsPlusNormal"/>
        <w:ind w:left="5670" w:firstLine="4678"/>
        <w:jc w:val="both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A92F51" w:rsidRPr="003D6344" w:rsidRDefault="00A92F51" w:rsidP="00A92F51">
      <w:pPr>
        <w:pStyle w:val="ConsPlusNormal"/>
        <w:ind w:left="5670" w:firstLine="4678"/>
        <w:jc w:val="both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>от</w:t>
      </w:r>
      <w:r w:rsidR="00A62095" w:rsidRPr="003D6344">
        <w:rPr>
          <w:rFonts w:ascii="Times New Roman" w:hAnsi="Times New Roman" w:cs="Times New Roman"/>
          <w:sz w:val="26"/>
          <w:szCs w:val="26"/>
        </w:rPr>
        <w:t xml:space="preserve"> </w:t>
      </w:r>
      <w:r w:rsidR="00CA4B6A">
        <w:rPr>
          <w:rFonts w:ascii="Times New Roman" w:hAnsi="Times New Roman" w:cs="Times New Roman"/>
          <w:sz w:val="26"/>
          <w:szCs w:val="26"/>
        </w:rPr>
        <w:t>18.03.2019 № 102</w:t>
      </w:r>
      <w:bookmarkStart w:id="0" w:name="_GoBack"/>
      <w:bookmarkEnd w:id="0"/>
    </w:p>
    <w:p w:rsidR="00A92F51" w:rsidRPr="003D6344" w:rsidRDefault="00A92F51" w:rsidP="00A92F51">
      <w:pPr>
        <w:pStyle w:val="ConsPlusNormal"/>
        <w:ind w:left="5670" w:firstLine="4678"/>
        <w:outlineLvl w:val="0"/>
        <w:rPr>
          <w:rFonts w:ascii="Times New Roman" w:hAnsi="Times New Roman" w:cs="Times New Roman"/>
          <w:sz w:val="26"/>
          <w:szCs w:val="26"/>
        </w:rPr>
      </w:pPr>
    </w:p>
    <w:p w:rsidR="00A92F51" w:rsidRPr="003D6344" w:rsidRDefault="00A92F51" w:rsidP="00A92F51">
      <w:pPr>
        <w:pStyle w:val="ConsPlusNormal"/>
        <w:ind w:left="5670" w:firstLine="4678"/>
        <w:outlineLvl w:val="0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69732F" w:rsidRPr="003D6344">
        <w:rPr>
          <w:rFonts w:ascii="Times New Roman" w:hAnsi="Times New Roman" w:cs="Times New Roman"/>
          <w:sz w:val="26"/>
          <w:szCs w:val="26"/>
        </w:rPr>
        <w:t>8</w:t>
      </w:r>
    </w:p>
    <w:p w:rsidR="00A92F51" w:rsidRPr="003D6344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A92F51" w:rsidRPr="003D6344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sz w:val="26"/>
          <w:szCs w:val="26"/>
        </w:rPr>
      </w:pPr>
      <w:proofErr w:type="spellStart"/>
      <w:r w:rsidRPr="003D6344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3D6344">
        <w:rPr>
          <w:rFonts w:ascii="Times New Roman" w:hAnsi="Times New Roman" w:cs="Times New Roman"/>
          <w:sz w:val="26"/>
          <w:szCs w:val="26"/>
        </w:rPr>
        <w:t>. Главы Администрации</w:t>
      </w:r>
    </w:p>
    <w:p w:rsidR="00A92F51" w:rsidRPr="003D6344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A92F51" w:rsidRPr="003D6344" w:rsidRDefault="00F5296C" w:rsidP="00A92F51">
      <w:pPr>
        <w:pStyle w:val="ConsPlusNormal"/>
        <w:ind w:left="5670" w:firstLine="4678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>от 27.12.</w:t>
      </w:r>
      <w:r w:rsidR="00A92F51" w:rsidRPr="003D6344">
        <w:rPr>
          <w:rFonts w:ascii="Times New Roman" w:hAnsi="Times New Roman" w:cs="Times New Roman"/>
          <w:sz w:val="26"/>
          <w:szCs w:val="26"/>
        </w:rPr>
        <w:t>2008 № 2175</w:t>
      </w:r>
    </w:p>
    <w:p w:rsidR="00A92F51" w:rsidRPr="003D6344" w:rsidRDefault="00A92F51" w:rsidP="00A92F5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92F51" w:rsidRPr="003D6344" w:rsidRDefault="00A92F51" w:rsidP="00A92F5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203"/>
      <w:bookmarkEnd w:id="1"/>
      <w:r w:rsidRPr="003D6344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A92F51" w:rsidRPr="003D6344" w:rsidRDefault="00A92F51" w:rsidP="00A92F5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 В УПРАВЛЕНИИ</w:t>
      </w:r>
      <w:r w:rsidR="0069732F" w:rsidRPr="003D6344">
        <w:rPr>
          <w:rFonts w:ascii="Times New Roman" w:hAnsi="Times New Roman" w:cs="Times New Roman"/>
          <w:sz w:val="26"/>
          <w:szCs w:val="26"/>
        </w:rPr>
        <w:t xml:space="preserve"> ОБЩЕГО И ДОШКОЛЬНОГО ОБРАЗОВАНИЯ АДМИНИСТРАЦИИ ГОРОДА НОРИЛЬСКА</w:t>
      </w:r>
    </w:p>
    <w:p w:rsidR="00A92F51" w:rsidRPr="003D6344" w:rsidRDefault="00A92F51" w:rsidP="00A92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proofErr w:type="spellStart"/>
      <w:r w:rsidR="0069732F" w:rsidRPr="003D6344"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 w:rsidRPr="003D6344">
        <w:rPr>
          <w:rFonts w:ascii="Times New Roman" w:hAnsi="Times New Roman" w:cs="Times New Roman"/>
          <w:sz w:val="26"/>
          <w:szCs w:val="26"/>
        </w:rPr>
        <w:t xml:space="preserve"> </w:t>
      </w:r>
      <w:r w:rsidR="0069732F" w:rsidRPr="003D6344">
        <w:rPr>
          <w:rFonts w:ascii="Times New Roman" w:hAnsi="Times New Roman" w:cs="Times New Roman"/>
          <w:sz w:val="26"/>
          <w:szCs w:val="26"/>
        </w:rPr>
        <w:t>–</w:t>
      </w:r>
      <w:r w:rsidRPr="003D6344">
        <w:rPr>
          <w:rFonts w:ascii="Times New Roman" w:hAnsi="Times New Roman" w:cs="Times New Roman"/>
          <w:sz w:val="26"/>
          <w:szCs w:val="26"/>
        </w:rPr>
        <w:t xml:space="preserve"> </w:t>
      </w:r>
      <w:r w:rsidR="0069732F" w:rsidRPr="003D6344">
        <w:rPr>
          <w:rFonts w:ascii="Times New Roman" w:hAnsi="Times New Roman" w:cs="Times New Roman"/>
          <w:sz w:val="26"/>
          <w:szCs w:val="26"/>
        </w:rPr>
        <w:t>Управление общего и дошкольного образования Администрации города Норильска</w:t>
      </w:r>
    </w:p>
    <w:p w:rsidR="00A92F51" w:rsidRPr="003D6344" w:rsidRDefault="00A92F51" w:rsidP="00A92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6344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proofErr w:type="spellStart"/>
      <w:r w:rsidRPr="003D6344">
        <w:rPr>
          <w:rFonts w:ascii="Times New Roman" w:hAnsi="Times New Roman" w:cs="Times New Roman"/>
          <w:sz w:val="26"/>
          <w:szCs w:val="26"/>
        </w:rPr>
        <w:t>МС</w:t>
      </w:r>
      <w:proofErr w:type="spellEnd"/>
      <w:r w:rsidRPr="003D6344">
        <w:rPr>
          <w:rFonts w:ascii="Times New Roman" w:hAnsi="Times New Roman" w:cs="Times New Roman"/>
          <w:sz w:val="26"/>
          <w:szCs w:val="26"/>
        </w:rPr>
        <w:t xml:space="preserve"> - муниципальная служба</w:t>
      </w:r>
    </w:p>
    <w:p w:rsidR="00F14696" w:rsidRPr="003D6344" w:rsidRDefault="00F14696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3119"/>
        <w:gridCol w:w="3118"/>
        <w:gridCol w:w="2552"/>
        <w:gridCol w:w="3118"/>
      </w:tblGrid>
      <w:tr w:rsidR="005613FA" w:rsidRPr="003D6344" w:rsidTr="00C04E5D">
        <w:tc>
          <w:tcPr>
            <w:tcW w:w="14317" w:type="dxa"/>
            <w:gridSpan w:val="5"/>
          </w:tcPr>
          <w:p w:rsidR="0072662A" w:rsidRPr="003D6344" w:rsidRDefault="0072662A" w:rsidP="005613F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Наименовани</w:t>
            </w:r>
            <w:r w:rsidR="00A44679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е направления деятельности </w:t>
            </w:r>
            <w:proofErr w:type="spellStart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</w:p>
        </w:tc>
      </w:tr>
      <w:tr w:rsidR="005613FA" w:rsidRPr="003D6344" w:rsidTr="00C04E5D">
        <w:tc>
          <w:tcPr>
            <w:tcW w:w="2410" w:type="dxa"/>
            <w:vMerge w:val="restart"/>
          </w:tcPr>
          <w:p w:rsidR="00CC034C" w:rsidRPr="003D6344" w:rsidRDefault="00CC034C" w:rsidP="00570F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категории должности </w:t>
            </w:r>
            <w:proofErr w:type="spellStart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</w:p>
        </w:tc>
        <w:tc>
          <w:tcPr>
            <w:tcW w:w="6237" w:type="dxa"/>
            <w:gridSpan w:val="2"/>
          </w:tcPr>
          <w:p w:rsidR="00CC034C" w:rsidRPr="003D6344" w:rsidRDefault="00CC034C" w:rsidP="00CB43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профессионального образования (высшему образованию/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профессиональному образованию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) по соответствующим специальностям, направлениям подготовки</w:t>
            </w:r>
            <w:r w:rsidR="00C72D51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</w:t>
            </w:r>
          </w:p>
        </w:tc>
        <w:tc>
          <w:tcPr>
            <w:tcW w:w="2552" w:type="dxa"/>
            <w:vMerge w:val="restart"/>
          </w:tcPr>
          <w:p w:rsidR="00CC034C" w:rsidRPr="003D6344" w:rsidRDefault="00CC034C" w:rsidP="0035131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</w:t>
            </w:r>
            <w:r w:rsidR="00351316" w:rsidRPr="003D6344">
              <w:rPr>
                <w:rFonts w:ascii="Times New Roman" w:hAnsi="Times New Roman" w:cs="Times New Roman"/>
                <w:sz w:val="26"/>
                <w:szCs w:val="26"/>
              </w:rPr>
              <w:t>к знаниям</w:t>
            </w:r>
          </w:p>
        </w:tc>
        <w:tc>
          <w:tcPr>
            <w:tcW w:w="3118" w:type="dxa"/>
            <w:vMerge w:val="restart"/>
          </w:tcPr>
          <w:p w:rsidR="00CC034C" w:rsidRPr="003D6344" w:rsidRDefault="00CC034C" w:rsidP="00570F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</w:t>
            </w:r>
          </w:p>
        </w:tc>
      </w:tr>
      <w:tr w:rsidR="005613FA" w:rsidRPr="003D6344" w:rsidTr="000E04B5">
        <w:trPr>
          <w:trHeight w:val="1023"/>
        </w:trPr>
        <w:tc>
          <w:tcPr>
            <w:tcW w:w="2410" w:type="dxa"/>
            <w:vMerge/>
          </w:tcPr>
          <w:p w:rsidR="00E224F6" w:rsidRPr="003D6344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E224F6" w:rsidRPr="003D6344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законодательством, действовавшим до введения в действие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ОК 009-2016. Общероссийского классификатора специальностей по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образованию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24F6" w:rsidRPr="003D6344" w:rsidRDefault="00E224F6" w:rsidP="00E224F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E224F6" w:rsidRPr="003D6344" w:rsidRDefault="005613FA" w:rsidP="00E224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="00E224F6" w:rsidRPr="003D6344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Общероссийским классификатором специальностей по образованию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24F6" w:rsidRPr="003D6344" w:rsidRDefault="00E224F6" w:rsidP="00E224F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(принят и введен в действие Приказом </w:t>
            </w:r>
            <w:proofErr w:type="spellStart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Росстандарта</w:t>
            </w:r>
            <w:proofErr w:type="spellEnd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от 08.12.2016 № 2007-ст с 01.07.2017)</w:t>
            </w:r>
          </w:p>
        </w:tc>
        <w:tc>
          <w:tcPr>
            <w:tcW w:w="2552" w:type="dxa"/>
            <w:vMerge/>
          </w:tcPr>
          <w:p w:rsidR="00E224F6" w:rsidRPr="003D6344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E224F6" w:rsidRPr="003D6344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3FA" w:rsidRPr="003D6344" w:rsidTr="00325088">
        <w:trPr>
          <w:trHeight w:val="4992"/>
        </w:trPr>
        <w:tc>
          <w:tcPr>
            <w:tcW w:w="2410" w:type="dxa"/>
          </w:tcPr>
          <w:p w:rsidR="00C04E5D" w:rsidRPr="003D6344" w:rsidRDefault="0069732F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Руководители </w:t>
            </w:r>
          </w:p>
        </w:tc>
        <w:tc>
          <w:tcPr>
            <w:tcW w:w="3119" w:type="dxa"/>
          </w:tcPr>
          <w:p w:rsidR="005117E7" w:rsidRDefault="0067053A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117E7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69732F" w:rsidRPr="003D6344" w:rsidRDefault="00711939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Образование и педагогика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по всем направлениям подготовки и специальностям;</w:t>
            </w:r>
          </w:p>
          <w:p w:rsidR="00CF7164" w:rsidRDefault="00711939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по всем направлениям подготовки и специальностям (за исключением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направлений подготовки и включаемых в них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специальностей</w:t>
            </w:r>
            <w:r w:rsidR="00CF71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CF7164" w:rsidRPr="009C7F0D" w:rsidRDefault="00CF7164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«Товароведение», «Статистика», «Бизнес-информатика», «Прикладная информатика»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2275AD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75AD" w:rsidRPr="009C7F0D">
              <w:rPr>
                <w:rFonts w:ascii="Times New Roman" w:hAnsi="Times New Roman" w:cs="Times New Roman"/>
                <w:sz w:val="26"/>
                <w:szCs w:val="26"/>
              </w:rPr>
              <w:t>«Коммерция»,</w:t>
            </w:r>
          </w:p>
          <w:p w:rsidR="005117E7" w:rsidRDefault="00711939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специальностей</w:t>
            </w:r>
            <w:r w:rsidR="0069732F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5613FA" w:rsidRPr="009C7F0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9C7F0D">
              <w:rPr>
                <w:rFonts w:ascii="Times New Roman" w:hAnsi="Times New Roman" w:cs="Times New Roman"/>
                <w:sz w:val="26"/>
                <w:szCs w:val="26"/>
              </w:rPr>
              <w:t>Маркетинг</w:t>
            </w:r>
            <w:r w:rsidR="005613FA" w:rsidRPr="009C7F0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9732F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613FA" w:rsidRPr="009C7F0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9C7F0D">
              <w:rPr>
                <w:rFonts w:ascii="Times New Roman" w:hAnsi="Times New Roman" w:cs="Times New Roman"/>
                <w:sz w:val="26"/>
                <w:szCs w:val="26"/>
              </w:rPr>
              <w:t>Таможенное дело</w:t>
            </w:r>
            <w:r w:rsidR="005613FA" w:rsidRPr="009C7F0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9732F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613FA" w:rsidRPr="009C7F0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9C7F0D">
              <w:rPr>
                <w:rFonts w:ascii="Times New Roman" w:hAnsi="Times New Roman" w:cs="Times New Roman"/>
                <w:sz w:val="26"/>
                <w:szCs w:val="26"/>
              </w:rPr>
              <w:t>Логистика и управление цепями поставок</w:t>
            </w:r>
            <w:r w:rsidR="005613FA" w:rsidRPr="009C7F0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9732F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B78B1" w:rsidRPr="009C7F0D">
              <w:rPr>
                <w:rFonts w:ascii="Times New Roman" w:hAnsi="Times New Roman" w:cs="Times New Roman"/>
                <w:sz w:val="26"/>
                <w:szCs w:val="26"/>
              </w:rPr>
              <w:t>«Информационный менеджмент»</w:t>
            </w:r>
            <w:r w:rsidR="00CF7164" w:rsidRPr="009C7F0D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5117E7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DB78B1" w:rsidRPr="003D6344">
              <w:rPr>
                <w:rFonts w:ascii="Times New Roman" w:hAnsi="Times New Roman" w:cs="Times New Roman"/>
                <w:sz w:val="26"/>
                <w:szCs w:val="26"/>
              </w:rPr>
              <w:t>направлени</w:t>
            </w:r>
            <w:r w:rsidR="005117E7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DB78B1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и специальност</w:t>
            </w:r>
            <w:r w:rsidR="005117E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B78B1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829FD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DB78B1" w:rsidRPr="003D6344">
              <w:rPr>
                <w:rFonts w:ascii="Times New Roman" w:hAnsi="Times New Roman" w:cs="Times New Roman"/>
                <w:sz w:val="26"/>
                <w:szCs w:val="26"/>
              </w:rPr>
              <w:t>специальност</w:t>
            </w:r>
            <w:r w:rsidR="003829FD">
              <w:rPr>
                <w:rFonts w:ascii="Times New Roman" w:hAnsi="Times New Roman" w:cs="Times New Roman"/>
                <w:sz w:val="26"/>
                <w:szCs w:val="26"/>
              </w:rPr>
              <w:t xml:space="preserve">ям: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Планирование народного хозяйства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5117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9732F" w:rsidRPr="003D6344" w:rsidRDefault="005613FA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Экономика и организация промышленности продовольственных товаров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C04E5D" w:rsidRPr="003D6344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DB78B1" w:rsidRPr="003D6344" w:rsidRDefault="0067053A" w:rsidP="00DB78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DB78B1" w:rsidRPr="003D6344">
              <w:rPr>
                <w:rFonts w:ascii="Times New Roman" w:hAnsi="Times New Roman" w:cs="Times New Roman"/>
                <w:sz w:val="26"/>
                <w:szCs w:val="26"/>
              </w:rPr>
              <w:t>ысшее образование</w:t>
            </w:r>
            <w:r w:rsidR="005117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B78B1" w:rsidRPr="003D6344" w:rsidRDefault="005117E7" w:rsidP="00DB78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F63B0A"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«Образование и педагогические науки»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</w:t>
            </w:r>
            <w:r w:rsidR="00F63B0A"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9D6B74" w:rsidRDefault="00AC7230" w:rsidP="00AC72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3D6344"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«Экономика и управление»</w:t>
            </w:r>
            <w:r w:rsidR="003D6344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17E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D6344" w:rsidRPr="003D6344">
              <w:rPr>
                <w:rFonts w:ascii="Times New Roman" w:hAnsi="Times New Roman" w:cs="Times New Roman"/>
                <w:sz w:val="26"/>
                <w:szCs w:val="26"/>
              </w:rPr>
              <w:t>по всем направлениям подготовки и специальностям (за иск</w:t>
            </w:r>
            <w:r w:rsidR="005117E7">
              <w:rPr>
                <w:rFonts w:ascii="Times New Roman" w:hAnsi="Times New Roman" w:cs="Times New Roman"/>
                <w:sz w:val="26"/>
                <w:szCs w:val="26"/>
              </w:rPr>
              <w:t>лючением направлений подготовки</w:t>
            </w:r>
            <w:r w:rsidR="009D6B7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C7230" w:rsidRPr="003D6344" w:rsidRDefault="009D6B74" w:rsidP="00AC72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«Товароведение», </w:t>
            </w:r>
            <w:r w:rsidR="00AC034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C0348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Торговое дело, </w:t>
            </w: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«Бизнес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-информатика», «Жилищное хозяйство и коммунальная инфраструктура»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специальности </w:t>
            </w:r>
            <w:r w:rsidR="003D6344" w:rsidRPr="003D6344">
              <w:rPr>
                <w:rFonts w:ascii="Times New Roman" w:hAnsi="Times New Roman" w:cs="Times New Roman"/>
                <w:sz w:val="26"/>
                <w:szCs w:val="26"/>
              </w:rPr>
              <w:t>«Таможенное дело»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B78B1" w:rsidRPr="003D6344" w:rsidRDefault="005117E7" w:rsidP="003D634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423E6">
              <w:rPr>
                <w:rFonts w:ascii="Times New Roman" w:hAnsi="Times New Roman" w:cs="Times New Roman"/>
                <w:sz w:val="26"/>
                <w:szCs w:val="26"/>
              </w:rPr>
              <w:t xml:space="preserve">по направлению подготовки </w:t>
            </w:r>
            <w:r w:rsidR="00DB78B1" w:rsidRPr="003D6344">
              <w:rPr>
                <w:rFonts w:ascii="Times New Roman" w:hAnsi="Times New Roman" w:cs="Times New Roman"/>
                <w:sz w:val="26"/>
                <w:szCs w:val="26"/>
              </w:rPr>
              <w:t>«Юриспруденция»</w:t>
            </w:r>
          </w:p>
          <w:p w:rsidR="00DB78B1" w:rsidRPr="003D6344" w:rsidRDefault="00DB78B1" w:rsidP="00DB78B1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78B1" w:rsidRPr="003D6344" w:rsidRDefault="00DB78B1" w:rsidP="003D634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69732F" w:rsidRPr="003D6344" w:rsidRDefault="0067053A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7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деятельность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организации труда и делопроизводства; процесса прохождения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8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9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 (в соответствии с должностной инструкцией)</w:t>
            </w:r>
          </w:p>
          <w:p w:rsidR="00C04E5D" w:rsidRPr="003D6344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C04E5D" w:rsidRPr="003D6344" w:rsidRDefault="00407AEE" w:rsidP="00DD2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67053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уководящей работы; оперативного принятия и реализации управленческих решений; обеспечения и организации информационно-аналитической деятельности по оценке состояния муниципальной системы дошкольного, общего и дополнительного образования и направления ее развития; осуществления контрольных функций в части качества предоставления общедоступного и бесплатного дошкольного образования, начального общего образования, основного общего образования, среднего общего образования,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дополнительного образования по реализации образовательных программ, в подведомственных муниципальных учреждениях;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в области информационных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технологий и государственного языка Российской Федерации;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 (в соответствии с должностной инструкцией)</w:t>
            </w:r>
            <w:r w:rsidR="00BA32FD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613FA" w:rsidRPr="003D6344" w:rsidTr="00C04E5D">
        <w:trPr>
          <w:trHeight w:val="290"/>
        </w:trPr>
        <w:tc>
          <w:tcPr>
            <w:tcW w:w="14317" w:type="dxa"/>
            <w:gridSpan w:val="5"/>
          </w:tcPr>
          <w:p w:rsidR="00295631" w:rsidRPr="003D6344" w:rsidRDefault="0069732F" w:rsidP="00570F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Юридическое направление деятельности (правовое обеспечение)</w:t>
            </w:r>
          </w:p>
        </w:tc>
      </w:tr>
      <w:tr w:rsidR="005613FA" w:rsidRPr="003D6344" w:rsidTr="00C04E5D">
        <w:trPr>
          <w:trHeight w:val="812"/>
        </w:trPr>
        <w:tc>
          <w:tcPr>
            <w:tcW w:w="2410" w:type="dxa"/>
          </w:tcPr>
          <w:p w:rsidR="00C04E5D" w:rsidRPr="003D6344" w:rsidRDefault="00C04E5D" w:rsidP="00C04E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927F45" w:rsidRDefault="00927F45" w:rsidP="00511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5117E7" w:rsidRPr="003D6344" w:rsidRDefault="005117E7" w:rsidP="00511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направлени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и специальност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- «Юриспруденция»</w:t>
            </w:r>
          </w:p>
          <w:p w:rsidR="00C04E5D" w:rsidRPr="003D6344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927F45" w:rsidRDefault="00927F45" w:rsidP="0092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5117E7" w:rsidRPr="003D6344" w:rsidRDefault="005117E7" w:rsidP="005117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по направлению подготовки: «Юриспруденция»</w:t>
            </w:r>
          </w:p>
          <w:p w:rsidR="00C04E5D" w:rsidRPr="003D6344" w:rsidRDefault="00C04E5D" w:rsidP="00137664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69732F" w:rsidRPr="003D6344" w:rsidRDefault="0067053A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10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постановлений Правительства Российской Федерации, иных нормативных правовых актов, регулирующих данное направление деятельности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11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охраняемую законом </w:t>
            </w:r>
            <w:hyperlink r:id="rId12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; правила охраны труда и пожарной безопасности (в соответствии с должностной инструкцией)</w:t>
            </w:r>
          </w:p>
          <w:p w:rsidR="00C04E5D" w:rsidRPr="003D6344" w:rsidRDefault="00C04E5D" w:rsidP="00C04E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9B643D" w:rsidRPr="009B643D" w:rsidRDefault="00407AEE" w:rsidP="009B6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9B643D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9B643D" w:rsidRPr="009B643D">
              <w:rPr>
                <w:rFonts w:ascii="Times New Roman" w:hAnsi="Times New Roman" w:cs="Times New Roman"/>
                <w:sz w:val="26"/>
                <w:szCs w:val="26"/>
              </w:rPr>
              <w:t xml:space="preserve">аботы в сфере, соответствующей данному направлению деятельности; осуществления подготовки и экспертизы проектов нормативных правовых актов; анализа правовых норм; нормотворческой деятельности; защиты </w:t>
            </w:r>
            <w:r w:rsidR="009B643D" w:rsidRPr="009B64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интересов в судах, иных органах, уполномоченных рассматривать правовые споры;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данным направлением деятельности (в соответствии с должностной </w:t>
            </w:r>
            <w:r w:rsidR="00A237F7">
              <w:rPr>
                <w:rFonts w:ascii="Times New Roman" w:hAnsi="Times New Roman" w:cs="Times New Roman"/>
                <w:sz w:val="26"/>
                <w:szCs w:val="26"/>
              </w:rPr>
              <w:t>инструкцией)</w:t>
            </w:r>
          </w:p>
          <w:p w:rsidR="00C04E5D" w:rsidRPr="003D6344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3FA" w:rsidRPr="003D6344" w:rsidTr="00570F53">
        <w:trPr>
          <w:trHeight w:val="367"/>
        </w:trPr>
        <w:tc>
          <w:tcPr>
            <w:tcW w:w="14317" w:type="dxa"/>
            <w:gridSpan w:val="5"/>
          </w:tcPr>
          <w:p w:rsidR="0069732F" w:rsidRPr="003D6344" w:rsidRDefault="0069732F" w:rsidP="00570F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персоналом</w:t>
            </w:r>
          </w:p>
        </w:tc>
      </w:tr>
      <w:tr w:rsidR="0069732F" w:rsidRPr="003D6344" w:rsidTr="00C04E5D">
        <w:trPr>
          <w:trHeight w:val="812"/>
        </w:trPr>
        <w:tc>
          <w:tcPr>
            <w:tcW w:w="2410" w:type="dxa"/>
          </w:tcPr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  <w:p w:rsidR="0069732F" w:rsidRPr="003D6344" w:rsidRDefault="0069732F" w:rsidP="00C04E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927F45" w:rsidRDefault="00927F45" w:rsidP="0092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927F45" w:rsidRPr="003D6344" w:rsidRDefault="00927F45" w:rsidP="0092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«Образование и педагогика» - по всем направлениям подготовки и специальностям;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27F45" w:rsidRPr="003D6344" w:rsidRDefault="0069732F" w:rsidP="0092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27F45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927F45" w:rsidRPr="003D6344">
              <w:rPr>
                <w:rFonts w:ascii="Times New Roman" w:hAnsi="Times New Roman" w:cs="Times New Roman"/>
                <w:sz w:val="26"/>
                <w:szCs w:val="26"/>
              </w:rPr>
              <w:t>направлени</w:t>
            </w:r>
            <w:r w:rsidR="00927F45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927F45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и специальност</w:t>
            </w:r>
            <w:r w:rsidR="00927F4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927F45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- «Юриспруденция»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37664" w:rsidRPr="003D6344" w:rsidRDefault="00137664" w:rsidP="001376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высшее образование</w:t>
            </w:r>
            <w:r w:rsidR="00927F4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927F45" w:rsidRPr="003D6344" w:rsidRDefault="00927F45" w:rsidP="00927F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«Образование и педагогические науки»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</w:t>
            </w: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137664" w:rsidRDefault="00927F45" w:rsidP="001376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137664"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«Экономика и управление»</w:t>
            </w:r>
            <w:r w:rsidR="0013766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137664" w:rsidRPr="003D6344">
              <w:rPr>
                <w:rFonts w:ascii="Times New Roman" w:hAnsi="Times New Roman" w:cs="Times New Roman"/>
                <w:sz w:val="26"/>
                <w:szCs w:val="26"/>
              </w:rPr>
              <w:t>по направлениям подготовки «Государственное и муниципальное управление», «Управление персоналом»</w:t>
            </w:r>
            <w:r w:rsidR="00137664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27F45" w:rsidRPr="003D6344" w:rsidRDefault="00927F45" w:rsidP="00927F4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по направлению подготовки: «Юриспруденция»</w:t>
            </w:r>
          </w:p>
          <w:p w:rsidR="00137664" w:rsidRPr="003D6344" w:rsidRDefault="00137664" w:rsidP="0013766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69732F" w:rsidRPr="003D6344" w:rsidRDefault="0069732F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69732F" w:rsidRPr="003D6344" w:rsidRDefault="0067053A" w:rsidP="00670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13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данное направление деятельности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14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5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труда и пожарной безопасности (в соответствии с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должностной инструкцией)</w:t>
            </w:r>
          </w:p>
        </w:tc>
        <w:tc>
          <w:tcPr>
            <w:tcW w:w="3118" w:type="dxa"/>
          </w:tcPr>
          <w:p w:rsidR="0069732F" w:rsidRPr="003D6344" w:rsidRDefault="00C15799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67053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мнения коллег;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данным направлением деятельности (в соответствии с должностной инструкцией)</w:t>
            </w:r>
          </w:p>
          <w:p w:rsidR="0069732F" w:rsidRPr="003D6344" w:rsidRDefault="0069732F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32F" w:rsidRPr="003D6344" w:rsidTr="00C04E5D">
        <w:trPr>
          <w:trHeight w:val="812"/>
        </w:trPr>
        <w:tc>
          <w:tcPr>
            <w:tcW w:w="2410" w:type="dxa"/>
          </w:tcPr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Обеспечивающие специалисты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0865A5" w:rsidRPr="003D6344" w:rsidRDefault="000865A5" w:rsidP="00086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подготовки, специальности профессионального образования</w:t>
            </w:r>
          </w:p>
          <w:p w:rsidR="0069732F" w:rsidRPr="003D6344" w:rsidRDefault="0069732F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69732F" w:rsidRPr="003D6344" w:rsidRDefault="0067053A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16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нормативных правовых актов, регулирующих данное направление деятельности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17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информацией; правил охраны труда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пожарной безопасности (в соответствии с должностной инструкцией)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69732F" w:rsidRPr="003D6344" w:rsidRDefault="00C15799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67053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беспечения выполнения задач и функций по организационному, информационному, документационному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данным направлением деятельности (в соответствии с должностной инструкцией)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3FA" w:rsidRPr="003D6344" w:rsidTr="00C04E5D">
        <w:trPr>
          <w:trHeight w:val="367"/>
        </w:trPr>
        <w:tc>
          <w:tcPr>
            <w:tcW w:w="14317" w:type="dxa"/>
            <w:gridSpan w:val="5"/>
          </w:tcPr>
          <w:p w:rsidR="00295631" w:rsidRPr="003D6344" w:rsidRDefault="00295631" w:rsidP="00570F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Финансово-экономическое направление деятельности</w:t>
            </w:r>
          </w:p>
        </w:tc>
      </w:tr>
      <w:tr w:rsidR="005613FA" w:rsidRPr="003D6344" w:rsidTr="00C04E5D">
        <w:trPr>
          <w:trHeight w:val="812"/>
        </w:trPr>
        <w:tc>
          <w:tcPr>
            <w:tcW w:w="2410" w:type="dxa"/>
          </w:tcPr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69732F" w:rsidRPr="003D6344" w:rsidRDefault="00927F45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7A1151" w:rsidRDefault="0069732F" w:rsidP="007A1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 </w:t>
            </w:r>
            <w:r w:rsidR="007A1151" w:rsidRPr="003D6344">
              <w:rPr>
                <w:rFonts w:ascii="Times New Roman" w:hAnsi="Times New Roman" w:cs="Times New Roman"/>
                <w:sz w:val="26"/>
                <w:szCs w:val="26"/>
              </w:rPr>
              <w:t>(за исключением направлений подготовки и включаемых в них специальностей</w:t>
            </w:r>
            <w:r w:rsidR="007A115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7A1151" w:rsidRPr="00DC1B9E" w:rsidRDefault="007A1151" w:rsidP="007A1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«Товароведение», «Статистика», «Бизнес-информатика», «Прикладная информатика»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DC1B9E">
              <w:rPr>
                <w:rFonts w:ascii="Times New Roman" w:hAnsi="Times New Roman" w:cs="Times New Roman"/>
                <w:sz w:val="26"/>
                <w:szCs w:val="26"/>
              </w:rPr>
              <w:t>Коммерция»,</w:t>
            </w:r>
          </w:p>
          <w:p w:rsidR="00EE51DC" w:rsidRDefault="00927F45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C1B9E">
              <w:rPr>
                <w:rFonts w:ascii="Times New Roman" w:hAnsi="Times New Roman" w:cs="Times New Roman"/>
                <w:sz w:val="26"/>
                <w:szCs w:val="26"/>
              </w:rPr>
              <w:t>специальностей</w:t>
            </w:r>
            <w:r w:rsidR="0069732F" w:rsidRPr="00DC1B9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E51DC" w:rsidRDefault="00EE51DC" w:rsidP="00EE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«Маркетинг», «Таможенное дело», «Логистика и управление цепями поставок», </w:t>
            </w:r>
            <w:r w:rsidRPr="00D4595B">
              <w:rPr>
                <w:rFonts w:ascii="Times New Roman" w:hAnsi="Times New Roman" w:cs="Times New Roman"/>
                <w:sz w:val="26"/>
                <w:szCs w:val="26"/>
              </w:rPr>
              <w:t>«Информационный менеджмент»</w:t>
            </w:r>
            <w:r w:rsidR="00204BDB" w:rsidRPr="00D4595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9732F" w:rsidRPr="003D6344" w:rsidRDefault="0069732F" w:rsidP="00EE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Антикризисное управление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Менеджмент организации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27F45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A1151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927F45">
              <w:rPr>
                <w:rFonts w:ascii="Times New Roman" w:hAnsi="Times New Roman" w:cs="Times New Roman"/>
                <w:sz w:val="26"/>
                <w:szCs w:val="26"/>
              </w:rPr>
              <w:t>специальност</w:t>
            </w:r>
            <w:r w:rsidR="007A1151">
              <w:rPr>
                <w:rFonts w:ascii="Times New Roman" w:hAnsi="Times New Roman" w:cs="Times New Roman"/>
                <w:sz w:val="26"/>
                <w:szCs w:val="26"/>
              </w:rPr>
              <w:t>ям:</w:t>
            </w:r>
          </w:p>
          <w:p w:rsidR="0069732F" w:rsidRPr="003D6344" w:rsidRDefault="005613FA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Планирование народного хозяйства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A115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Экономика и организация промышленности продовольственных товаров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37664" w:rsidRPr="003D6344" w:rsidRDefault="00137664" w:rsidP="001376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- </w:t>
            </w:r>
            <w:r w:rsidR="00927F4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ысшее образование</w:t>
            </w:r>
          </w:p>
          <w:p w:rsidR="00927F45" w:rsidRDefault="00137664" w:rsidP="001376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462DB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«Экономика и управление»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 (за исключением направлений подготовки</w:t>
            </w:r>
            <w:r w:rsidR="00927F4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27F45" w:rsidRDefault="00927F45" w:rsidP="001376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«Товароведение», «Бизнес-информатика», «Торговое дело»,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6B74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«Жилищное хозяйство и коммунальная инфраструктура»</w:t>
            </w:r>
            <w:r w:rsidR="006C1E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95631" w:rsidRPr="003D6344" w:rsidRDefault="009D6B74" w:rsidP="009D6B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специальности «Таможенное дело»)</w:t>
            </w:r>
          </w:p>
        </w:tc>
        <w:tc>
          <w:tcPr>
            <w:tcW w:w="2552" w:type="dxa"/>
          </w:tcPr>
          <w:p w:rsidR="0069732F" w:rsidRPr="003D6344" w:rsidRDefault="0067053A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18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технологий и государственного языка Российской Федерации; основ управления и организации труда и делопроизводства; процесса прохождения </w:t>
            </w:r>
            <w:proofErr w:type="spellStart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19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0" w:history="1">
              <w:r w:rsidR="0069732F" w:rsidRPr="003D6344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 (в соответствии с должностной инструкцией)</w:t>
            </w:r>
          </w:p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69732F" w:rsidRPr="003D6344" w:rsidRDefault="00C15799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67053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</w:t>
            </w:r>
            <w:r w:rsidR="0069732F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технологий и государственного языка Российской Федерации; подготовки деловой корреспонденции и иных документов, связанных с данным направлением деятельности (в соответствии с должностной инструкцией)</w:t>
            </w:r>
          </w:p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631" w:rsidRPr="003D6344" w:rsidRDefault="00295631" w:rsidP="0029563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32F" w:rsidRPr="003D6344" w:rsidTr="00C04E5D">
        <w:trPr>
          <w:trHeight w:val="812"/>
        </w:trPr>
        <w:tc>
          <w:tcPr>
            <w:tcW w:w="2410" w:type="dxa"/>
          </w:tcPr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Обеспечивающие специалисты</w:t>
            </w:r>
          </w:p>
          <w:p w:rsidR="0069732F" w:rsidRPr="003D6344" w:rsidRDefault="0069732F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4848BF" w:rsidRPr="003D6344" w:rsidRDefault="004848BF" w:rsidP="00484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подготовки, специальности профессионального образования</w:t>
            </w:r>
          </w:p>
          <w:p w:rsidR="0069732F" w:rsidRPr="003D6344" w:rsidRDefault="0069732F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5613FA" w:rsidRPr="003D6344" w:rsidRDefault="00E57034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21" w:history="1">
              <w:r w:rsidR="005613FA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нормативных правовых актов, регулирующих данное направление деятельности </w:t>
            </w:r>
            <w:proofErr w:type="spellStart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</w:t>
            </w:r>
            <w:proofErr w:type="spellStart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22" w:history="1">
              <w:r w:rsidR="005613FA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информацией; правил охраны труда и пожарной безопасности (в соответствии с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должностной инструкцией)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5613FA" w:rsidRPr="003D6344" w:rsidRDefault="00C15799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E5703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данным направлением деятельности (в соответствии с должностной инструкцией)</w:t>
            </w:r>
          </w:p>
          <w:p w:rsidR="0069732F" w:rsidRPr="003D6344" w:rsidRDefault="0069732F" w:rsidP="00697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3FA" w:rsidRPr="003D6344" w:rsidTr="00C04E5D">
        <w:trPr>
          <w:trHeight w:val="337"/>
        </w:trPr>
        <w:tc>
          <w:tcPr>
            <w:tcW w:w="14317" w:type="dxa"/>
            <w:gridSpan w:val="5"/>
          </w:tcPr>
          <w:p w:rsidR="00295631" w:rsidRPr="003D6344" w:rsidRDefault="005613FA" w:rsidP="00570F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и контроль управления муниципальной системой образования (дошкольное, общее и дополнительное)</w:t>
            </w:r>
          </w:p>
        </w:tc>
      </w:tr>
      <w:tr w:rsidR="005613FA" w:rsidRPr="003D6344" w:rsidTr="00C04E5D">
        <w:trPr>
          <w:trHeight w:val="812"/>
        </w:trPr>
        <w:tc>
          <w:tcPr>
            <w:tcW w:w="2410" w:type="dxa"/>
          </w:tcPr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5613FA" w:rsidRPr="003D6344" w:rsidRDefault="009D6B74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5613FA" w:rsidRPr="003D6344" w:rsidRDefault="005613FA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«Образование и педагогика» по всем направлениям подготовки и специальностям;</w:t>
            </w:r>
          </w:p>
          <w:p w:rsidR="005613FA" w:rsidRPr="003D6344" w:rsidRDefault="005613FA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«Экономика и управление» (по специальности «Государственное и муниципальное управление»);</w:t>
            </w:r>
          </w:p>
          <w:p w:rsidR="005613FA" w:rsidRPr="003D6344" w:rsidRDefault="005613FA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Естественные науки» (по направлениям подготовки</w:t>
            </w:r>
            <w:r w:rsidR="009D6B74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и включаемы</w:t>
            </w:r>
            <w:r w:rsidR="00A10595" w:rsidRPr="009C7F0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D6B74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в них специальност</w:t>
            </w:r>
            <w:r w:rsidR="00A10595" w:rsidRPr="009C7F0D">
              <w:rPr>
                <w:rFonts w:ascii="Times New Roman" w:hAnsi="Times New Roman" w:cs="Times New Roman"/>
                <w:sz w:val="26"/>
                <w:szCs w:val="26"/>
              </w:rPr>
              <w:t>ям</w:t>
            </w:r>
            <w:r w:rsidR="009D6B74" w:rsidRPr="009C7F0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«Химия», «Биология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», «Геология», «География»);</w:t>
            </w:r>
          </w:p>
          <w:p w:rsidR="005613FA" w:rsidRPr="003D6344" w:rsidRDefault="005613FA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«Гуманитарные науки» (за исключением направлений подготовки</w:t>
            </w:r>
            <w:r w:rsidR="009D6B74">
              <w:rPr>
                <w:rFonts w:ascii="Times New Roman" w:hAnsi="Times New Roman" w:cs="Times New Roman"/>
                <w:sz w:val="26"/>
                <w:szCs w:val="26"/>
              </w:rPr>
              <w:t xml:space="preserve"> и включаемых в них специальностей: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«Политология», «Журналистика»,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«Международные отношения», «Востоковедение, африканистика», «Книжное дело», «Теология», «Документоведение и архивоведение», специальностей «Судебная экспертиза», «Правоохранительная деятельность»);</w:t>
            </w:r>
          </w:p>
          <w:p w:rsidR="005613FA" w:rsidRPr="009C7F0D" w:rsidRDefault="005613FA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«Социальные науки» (за исключением специальности «Социальная антропология», направления подготовки «</w:t>
            </w:r>
            <w:proofErr w:type="spellStart"/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Конфликтология</w:t>
            </w:r>
            <w:proofErr w:type="spellEnd"/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»);</w:t>
            </w:r>
          </w:p>
          <w:p w:rsidR="00295631" w:rsidRPr="003D6344" w:rsidRDefault="005613FA" w:rsidP="000F25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- «Культура и искусство» (по направлениям подготовки</w:t>
            </w:r>
            <w:r w:rsidR="009D6B74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и включаемы</w:t>
            </w:r>
            <w:r w:rsidR="000F25B6" w:rsidRPr="009C7F0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D6B74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в них специальност</w:t>
            </w:r>
            <w:r w:rsidR="000F25B6" w:rsidRPr="009C7F0D">
              <w:rPr>
                <w:rFonts w:ascii="Times New Roman" w:hAnsi="Times New Roman" w:cs="Times New Roman"/>
                <w:sz w:val="26"/>
                <w:szCs w:val="26"/>
              </w:rPr>
              <w:t>ям</w:t>
            </w:r>
            <w:r w:rsidR="009D6B74" w:rsidRPr="009C7F0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«Музыкальное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искусство», «Хореографическое искусство», «Изобразительное искусство», «Социально-культурная деятельность»)</w:t>
            </w:r>
          </w:p>
        </w:tc>
        <w:tc>
          <w:tcPr>
            <w:tcW w:w="3118" w:type="dxa"/>
          </w:tcPr>
          <w:p w:rsidR="00570F53" w:rsidRPr="003D6344" w:rsidRDefault="009D6B74" w:rsidP="00570F5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570F53" w:rsidRPr="003D6344">
              <w:rPr>
                <w:rFonts w:ascii="Times New Roman" w:hAnsi="Times New Roman" w:cs="Times New Roman"/>
                <w:sz w:val="26"/>
                <w:szCs w:val="26"/>
              </w:rPr>
              <w:t>ысшее образование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70F53" w:rsidRDefault="00570F53" w:rsidP="00570F5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E31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«Образование и педагогические науки»</w:t>
            </w:r>
            <w:r w:rsidR="009D6B74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</w:t>
            </w: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5D22FD" w:rsidRPr="009C7F0D" w:rsidRDefault="009D6B74" w:rsidP="005D22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570F53"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</w:t>
            </w:r>
            <w:r w:rsidR="005D22FD"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ям</w:t>
            </w:r>
            <w:r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подготовки</w:t>
            </w:r>
            <w:r w:rsidR="00570F53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70F53" w:rsidRPr="009C7F0D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управление»</w:t>
            </w:r>
            <w:r w:rsidR="005D22FD"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67721E"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«Химия», </w:t>
            </w:r>
            <w:r w:rsidR="0067721E" w:rsidRPr="009C7F0D">
              <w:rPr>
                <w:rFonts w:ascii="Times New Roman" w:hAnsi="Times New Roman" w:cs="Times New Roman"/>
                <w:sz w:val="26"/>
                <w:szCs w:val="26"/>
              </w:rPr>
              <w:t>«Биология», «Геология», «География»</w:t>
            </w:r>
            <w:r w:rsidR="005D22FD" w:rsidRPr="009C7F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5D22FD" w:rsidRPr="009C7F0D">
              <w:rPr>
                <w:rFonts w:ascii="Times New Roman" w:hAnsi="Times New Roman" w:cs="Times New Roman"/>
                <w:sz w:val="26"/>
                <w:szCs w:val="26"/>
              </w:rPr>
              <w:t>«Хореографическое искусство»;</w:t>
            </w:r>
          </w:p>
          <w:p w:rsidR="005D22FD" w:rsidRPr="009C7F0D" w:rsidRDefault="005D22FD" w:rsidP="005D22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«Социально-культурная деятельность»;</w:t>
            </w:r>
          </w:p>
          <w:p w:rsidR="00CE31F7" w:rsidRDefault="005D22FD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4790B" w:rsidRPr="009C7F0D">
              <w:rPr>
                <w:rFonts w:ascii="Times New Roman" w:hAnsi="Times New Roman" w:cs="Times New Roman"/>
                <w:sz w:val="26"/>
                <w:szCs w:val="26"/>
              </w:rPr>
              <w:t>«Музыкальное искусство»</w:t>
            </w:r>
            <w:r w:rsidR="00CE31F7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</w:t>
            </w:r>
            <w:r w:rsidR="00B479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70F53" w:rsidRDefault="00CE31F7" w:rsidP="005D22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70F53" w:rsidRDefault="00570F53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5613FA" w:rsidRPr="003D6344" w:rsidRDefault="0067053A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23" w:history="1">
              <w:r w:rsidR="005613FA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</w:t>
            </w:r>
            <w:proofErr w:type="spellStart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Федерации; основ управления и организации труда и делопроизводства; процесса прохождения </w:t>
            </w:r>
            <w:proofErr w:type="spellStart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24" w:history="1">
              <w:r w:rsidR="005613FA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5" w:history="1">
              <w:r w:rsidR="005613FA" w:rsidRPr="003D6344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 (в соответствии с должностной инструкцией)</w:t>
            </w:r>
          </w:p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5613FA" w:rsidRPr="003D6344" w:rsidRDefault="00C15799" w:rsidP="00561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67053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аботы в сфере, соответствующей данному направлению деятельности; обеспечения выполнения поставленных руководством задач; осуществления подготовки и экспертизы проектов нормативных правовых актов; эффективного планирования служебного времени; 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технологий и государственного языка Российской Федерации; </w:t>
            </w:r>
            <w:r w:rsidR="005613FA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подготовки деловой корреспонденции и иных документов, связанных с данным направлением деятельности (в соответствии с должностной инструкцией)</w:t>
            </w:r>
          </w:p>
          <w:p w:rsidR="00295631" w:rsidRPr="003D6344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3FA" w:rsidRPr="003D6344" w:rsidTr="00C04E5D">
        <w:trPr>
          <w:trHeight w:val="148"/>
        </w:trPr>
        <w:tc>
          <w:tcPr>
            <w:tcW w:w="14317" w:type="dxa"/>
            <w:gridSpan w:val="5"/>
          </w:tcPr>
          <w:p w:rsidR="00295631" w:rsidRPr="003D6344" w:rsidRDefault="005613FA" w:rsidP="00570F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направления деятельности</w:t>
            </w:r>
          </w:p>
        </w:tc>
      </w:tr>
      <w:tr w:rsidR="00B4790B" w:rsidRPr="003D6344" w:rsidTr="00C04E5D">
        <w:trPr>
          <w:trHeight w:val="812"/>
        </w:trPr>
        <w:tc>
          <w:tcPr>
            <w:tcW w:w="2410" w:type="dxa"/>
          </w:tcPr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B4790B" w:rsidRPr="003D6344" w:rsidRDefault="009D6B74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>ысшее образование:</w:t>
            </w:r>
          </w:p>
          <w:p w:rsidR="00B4790B" w:rsidRPr="003D6344" w:rsidRDefault="00B4790B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«Образование и педагогика» по всем направлениям подготовки и специальностям;</w:t>
            </w:r>
          </w:p>
          <w:p w:rsidR="0048139B" w:rsidRDefault="00B4790B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«Экономика и управление» по всем направлениям подготовки и специальностям (за исключением направлени</w:t>
            </w:r>
            <w:r w:rsidR="0048139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</w:t>
            </w:r>
            <w:r w:rsidR="004813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48139B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CE31F7">
              <w:rPr>
                <w:rFonts w:ascii="Times New Roman" w:hAnsi="Times New Roman" w:cs="Times New Roman"/>
                <w:sz w:val="26"/>
                <w:szCs w:val="26"/>
              </w:rPr>
              <w:t xml:space="preserve"> включаемых</w:t>
            </w:r>
            <w:proofErr w:type="gramEnd"/>
            <w:r w:rsidR="00CE31F7">
              <w:rPr>
                <w:rFonts w:ascii="Times New Roman" w:hAnsi="Times New Roman" w:cs="Times New Roman"/>
                <w:sz w:val="26"/>
                <w:szCs w:val="26"/>
              </w:rPr>
              <w:t xml:space="preserve"> в них специальностей</w:t>
            </w:r>
            <w:r w:rsidR="0048139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CE31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E31F7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402C" w:rsidRPr="009C7F0D" w:rsidRDefault="001C402C" w:rsidP="001C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«Товароведение», «Статистика», «Бизнес-информатика», «Прикладная </w:t>
            </w: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информатика»; «Коммерция»,</w:t>
            </w:r>
          </w:p>
          <w:p w:rsidR="003B3684" w:rsidRPr="009C7F0D" w:rsidRDefault="00CE31F7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специальностей</w:t>
            </w:r>
            <w:r w:rsidR="00B4790B" w:rsidRPr="009C7F0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3B3684" w:rsidRDefault="003B3684" w:rsidP="003B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«Маркетинг», «Таможенное дело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», «Логистика и управление цепями поставок», </w:t>
            </w:r>
            <w:r w:rsidRPr="00D4595B">
              <w:rPr>
                <w:rFonts w:ascii="Times New Roman" w:hAnsi="Times New Roman" w:cs="Times New Roman"/>
                <w:sz w:val="26"/>
                <w:szCs w:val="26"/>
              </w:rPr>
              <w:t>«Информационный менеджмент»,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B3684" w:rsidRDefault="003B3684" w:rsidP="003B3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«Антикризисное управление», «Управление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персоналом», «Менеджмент 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»);</w:t>
            </w:r>
          </w:p>
          <w:p w:rsidR="00E07E8A" w:rsidRDefault="00B4790B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«Гуманитарные науки» (за исключением направлений подготовки</w:t>
            </w:r>
            <w:r w:rsidR="00E07E8A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="00CE31F7">
              <w:rPr>
                <w:rFonts w:ascii="Times New Roman" w:hAnsi="Times New Roman" w:cs="Times New Roman"/>
                <w:sz w:val="26"/>
                <w:szCs w:val="26"/>
              </w:rPr>
              <w:t xml:space="preserve"> включаемых в них специальностей, </w:t>
            </w:r>
          </w:p>
          <w:p w:rsidR="00E07E8A" w:rsidRPr="003D6344" w:rsidRDefault="00E07E8A" w:rsidP="00E0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«Политология», «Журналистика», «Международные отношения», «Востоковедение, африканистика», «Книжное дело», «Теология», «Документоведение и архивоведение», специ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альност</w:t>
            </w:r>
            <w:r w:rsidR="00847BB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«Судебная экспертиза»)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4790B" w:rsidRDefault="00B4790B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- «Социальные науки» (за исключением специальности «Социальная антропология», направления подготовки «</w:t>
            </w:r>
            <w:proofErr w:type="spellStart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Конфликтология</w:t>
            </w:r>
            <w:proofErr w:type="spellEnd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»);</w:t>
            </w:r>
          </w:p>
          <w:p w:rsidR="00BB5320" w:rsidRPr="003D6344" w:rsidRDefault="00BB5320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«Культура и искусство» (по </w:t>
            </w: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направлениям подготовки и включаемым в них специальностям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«Музыкальное искусство», «Хореографическое искусство», «Изобразительное искусство», «Социально-культурная деятельность»)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4790B" w:rsidRPr="003D6344" w:rsidRDefault="00462DB8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направлени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и специальност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- «Юриспруденция»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образование</w:t>
            </w:r>
            <w:r w:rsidR="00462DB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4790B" w:rsidRDefault="00B4790B" w:rsidP="00B479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«Образование и педагогические науки»</w:t>
            </w:r>
            <w:r w:rsidR="00462DB8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</w:t>
            </w: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462DB8" w:rsidRDefault="00462DB8" w:rsidP="00462D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B4790B"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D63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«Экономика и управление»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по всем направлениям подготовки и специальностям (за исключением направлений подготовки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«Товароведение», «Бизнес-информатика», «Торговое дело»,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персоналом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«Жилищное хозяйство и коммунальная инфраструктура»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4790B" w:rsidRDefault="00462DB8" w:rsidP="00462DB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специальности «Таможенное дело»);</w:t>
            </w:r>
          </w:p>
          <w:p w:rsidR="00462DB8" w:rsidRDefault="00462DB8" w:rsidP="00462D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«Музыкальное искусство»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по всем направлен</w:t>
            </w:r>
            <w:r w:rsidR="00A45E4C">
              <w:rPr>
                <w:rFonts w:ascii="Times New Roman" w:hAnsi="Times New Roman" w:cs="Times New Roman"/>
                <w:sz w:val="26"/>
                <w:szCs w:val="26"/>
              </w:rPr>
              <w:t>иям подготовки и специальностям;</w:t>
            </w:r>
          </w:p>
          <w:p w:rsidR="00462DB8" w:rsidRDefault="00462DB8" w:rsidP="00462D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 направлени</w:t>
            </w:r>
            <w:r w:rsidR="00A45E4C">
              <w:rPr>
                <w:rFonts w:ascii="Times New Roman" w:hAnsi="Times New Roman" w:cs="Times New Roman"/>
                <w:sz w:val="26"/>
                <w:szCs w:val="26"/>
              </w:rPr>
              <w:t>ям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подготов</w:t>
            </w:r>
            <w:r w:rsidR="00A45E4C">
              <w:rPr>
                <w:rFonts w:ascii="Times New Roman" w:hAnsi="Times New Roman" w:cs="Times New Roman"/>
                <w:sz w:val="26"/>
                <w:szCs w:val="26"/>
              </w:rPr>
              <w:t>ки «Хореографическое искусство»,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«Социально-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культурная деятельность»</w:t>
            </w:r>
            <w:r w:rsidR="00A45E4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62DB8" w:rsidRPr="003D6344" w:rsidRDefault="00462DB8" w:rsidP="00462D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«Юриспруденция»</w:t>
            </w:r>
          </w:p>
          <w:p w:rsidR="00B4790B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B4790B" w:rsidRPr="003D6344" w:rsidRDefault="0067053A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26" w:history="1">
              <w:r w:rsidR="00B4790B"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</w:t>
            </w:r>
            <w:proofErr w:type="spellStart"/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</w:t>
            </w:r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процесса прохождения </w:t>
            </w:r>
            <w:proofErr w:type="spellStart"/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27" w:history="1">
              <w:r w:rsidR="00B4790B"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28" w:history="1">
              <w:r w:rsidR="00B4790B" w:rsidRPr="003D6344">
                <w:rPr>
                  <w:rFonts w:ascii="Times New Roman" w:hAnsi="Times New Roman" w:cs="Times New Roman"/>
                  <w:sz w:val="26"/>
                  <w:szCs w:val="26"/>
                </w:rPr>
                <w:t>тайну</w:t>
              </w:r>
            </w:hyperlink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 (в соответствии с должностной инструкцией)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B4790B" w:rsidRPr="003D6344" w:rsidRDefault="00C15799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67053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данным направлением </w:t>
            </w:r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 (в соответствии с должностной инструкцией)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790B" w:rsidRPr="003D6344" w:rsidTr="00C04E5D">
        <w:trPr>
          <w:trHeight w:val="812"/>
        </w:trPr>
        <w:tc>
          <w:tcPr>
            <w:tcW w:w="2410" w:type="dxa"/>
          </w:tcPr>
          <w:p w:rsidR="00B4790B" w:rsidRPr="003D6344" w:rsidRDefault="00B4790B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Обеспечивающие специалисты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B4790B" w:rsidRPr="003D6344" w:rsidRDefault="00B4790B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393637" w:rsidRPr="003D6344" w:rsidRDefault="00393637" w:rsidP="00393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7F0D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направлению подготовки, специальности профессионального образования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B4790B" w:rsidRPr="003D6344" w:rsidRDefault="00B4790B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29" w:history="1">
              <w:r w:rsidRPr="003D6344">
                <w:rPr>
                  <w:rFonts w:ascii="Times New Roman" w:hAnsi="Times New Roman" w:cs="Times New Roman"/>
                  <w:sz w:val="26"/>
                  <w:szCs w:val="26"/>
                </w:rPr>
                <w:t>Конституции</w:t>
              </w:r>
            </w:hyperlink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нормативных правовых актов, регулирующих данное направление деятельности </w:t>
            </w:r>
            <w:proofErr w:type="spellStart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</w:t>
            </w:r>
            <w:r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процесса прохождения </w:t>
            </w:r>
            <w:proofErr w:type="spellStart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</w:t>
            </w:r>
            <w:hyperlink r:id="rId30" w:history="1">
              <w:r w:rsidRPr="003D6344">
                <w:rPr>
                  <w:rFonts w:ascii="Times New Roman" w:hAnsi="Times New Roman" w:cs="Times New Roman"/>
                  <w:sz w:val="26"/>
                  <w:szCs w:val="26"/>
                </w:rPr>
                <w:t>Регламента</w:t>
              </w:r>
            </w:hyperlink>
            <w:r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информацией; правил охраны труда и пожарной безопасности (в соответствии с должностной инструкцией)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B4790B" w:rsidRPr="003D6344" w:rsidRDefault="00C15799" w:rsidP="00B47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умение </w:t>
            </w:r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в области </w:t>
            </w:r>
            <w:r w:rsidR="00B4790B" w:rsidRPr="003D63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информационных технологий и государственного языка Российской Федерации; подготовки деловой корреспонденции и иных документов, связанных с данным направлением деятельности (в соответствии с должностной инструкцией)</w:t>
            </w:r>
          </w:p>
          <w:p w:rsidR="00B4790B" w:rsidRPr="003D6344" w:rsidRDefault="00B4790B" w:rsidP="00B47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0A05" w:rsidRPr="003D6344" w:rsidRDefault="00800A05">
      <w:pPr>
        <w:rPr>
          <w:rFonts w:ascii="Times New Roman" w:hAnsi="Times New Roman" w:cs="Times New Roman"/>
          <w:sz w:val="26"/>
          <w:szCs w:val="26"/>
        </w:rPr>
      </w:pPr>
    </w:p>
    <w:sectPr w:rsidR="00800A05" w:rsidRPr="003D6344" w:rsidSect="00E224F6">
      <w:headerReference w:type="default" r:id="rId31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A17" w:rsidRDefault="00D46A17" w:rsidP="00A44679">
      <w:pPr>
        <w:spacing w:after="0" w:line="240" w:lineRule="auto"/>
      </w:pPr>
      <w:r>
        <w:separator/>
      </w:r>
    </w:p>
  </w:endnote>
  <w:endnote w:type="continuationSeparator" w:id="0">
    <w:p w:rsidR="00D46A17" w:rsidRDefault="00D46A17" w:rsidP="00A4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A17" w:rsidRDefault="00D46A17" w:rsidP="00A44679">
      <w:pPr>
        <w:spacing w:after="0" w:line="240" w:lineRule="auto"/>
      </w:pPr>
      <w:r>
        <w:separator/>
      </w:r>
    </w:p>
  </w:footnote>
  <w:footnote w:type="continuationSeparator" w:id="0">
    <w:p w:rsidR="00D46A17" w:rsidRDefault="00D46A17" w:rsidP="00A4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7172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570F53" w:rsidRPr="00A44679" w:rsidRDefault="00570F53">
        <w:pPr>
          <w:pStyle w:val="a7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4467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44679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A4467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A4B6A">
          <w:rPr>
            <w:rFonts w:ascii="Times New Roman" w:hAnsi="Times New Roman" w:cs="Times New Roman"/>
            <w:noProof/>
            <w:sz w:val="26"/>
            <w:szCs w:val="26"/>
          </w:rPr>
          <w:t>17</w:t>
        </w:r>
        <w:r w:rsidRPr="00A44679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570F53" w:rsidRDefault="00570F5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10813"/>
    <w:rsid w:val="000334D2"/>
    <w:rsid w:val="000404CF"/>
    <w:rsid w:val="000865A5"/>
    <w:rsid w:val="00090464"/>
    <w:rsid w:val="000A3431"/>
    <w:rsid w:val="000C6F21"/>
    <w:rsid w:val="000E04B5"/>
    <w:rsid w:val="000F25B6"/>
    <w:rsid w:val="00102BA3"/>
    <w:rsid w:val="001046C1"/>
    <w:rsid w:val="00135609"/>
    <w:rsid w:val="00137664"/>
    <w:rsid w:val="00175F2E"/>
    <w:rsid w:val="00191FEC"/>
    <w:rsid w:val="001C3288"/>
    <w:rsid w:val="001C402C"/>
    <w:rsid w:val="001F0466"/>
    <w:rsid w:val="001F2326"/>
    <w:rsid w:val="00204BDB"/>
    <w:rsid w:val="002275AD"/>
    <w:rsid w:val="00231088"/>
    <w:rsid w:val="002326D1"/>
    <w:rsid w:val="0028145F"/>
    <w:rsid w:val="002835EB"/>
    <w:rsid w:val="00295631"/>
    <w:rsid w:val="002A73FB"/>
    <w:rsid w:val="002B6302"/>
    <w:rsid w:val="002F6B54"/>
    <w:rsid w:val="00325088"/>
    <w:rsid w:val="00336DD4"/>
    <w:rsid w:val="00346803"/>
    <w:rsid w:val="00351316"/>
    <w:rsid w:val="0036150B"/>
    <w:rsid w:val="003711AD"/>
    <w:rsid w:val="003829FD"/>
    <w:rsid w:val="00386803"/>
    <w:rsid w:val="00393637"/>
    <w:rsid w:val="003B029F"/>
    <w:rsid w:val="003B3684"/>
    <w:rsid w:val="003C4E40"/>
    <w:rsid w:val="003C7B84"/>
    <w:rsid w:val="003D6344"/>
    <w:rsid w:val="00407AEE"/>
    <w:rsid w:val="00426FD3"/>
    <w:rsid w:val="00443F9E"/>
    <w:rsid w:val="00451170"/>
    <w:rsid w:val="00462DB8"/>
    <w:rsid w:val="00474EFC"/>
    <w:rsid w:val="0048139B"/>
    <w:rsid w:val="004848BF"/>
    <w:rsid w:val="00485BC5"/>
    <w:rsid w:val="00492EBE"/>
    <w:rsid w:val="004C5D49"/>
    <w:rsid w:val="004F50CB"/>
    <w:rsid w:val="004F706B"/>
    <w:rsid w:val="005117E7"/>
    <w:rsid w:val="00534A99"/>
    <w:rsid w:val="0054272D"/>
    <w:rsid w:val="00560286"/>
    <w:rsid w:val="005613FA"/>
    <w:rsid w:val="00570F53"/>
    <w:rsid w:val="00593155"/>
    <w:rsid w:val="005969CC"/>
    <w:rsid w:val="005B7A94"/>
    <w:rsid w:val="005D22FD"/>
    <w:rsid w:val="005F2315"/>
    <w:rsid w:val="005F5A7B"/>
    <w:rsid w:val="0061143E"/>
    <w:rsid w:val="0067053A"/>
    <w:rsid w:val="0067721E"/>
    <w:rsid w:val="00685D2D"/>
    <w:rsid w:val="0069732F"/>
    <w:rsid w:val="006A50B7"/>
    <w:rsid w:val="006A5475"/>
    <w:rsid w:val="006C1ECB"/>
    <w:rsid w:val="006E79BD"/>
    <w:rsid w:val="007111D0"/>
    <w:rsid w:val="00711939"/>
    <w:rsid w:val="0072659D"/>
    <w:rsid w:val="0072662A"/>
    <w:rsid w:val="00731176"/>
    <w:rsid w:val="007366BA"/>
    <w:rsid w:val="007679A8"/>
    <w:rsid w:val="0077755B"/>
    <w:rsid w:val="007A1151"/>
    <w:rsid w:val="007A4934"/>
    <w:rsid w:val="007D71C2"/>
    <w:rsid w:val="00800A05"/>
    <w:rsid w:val="008162EC"/>
    <w:rsid w:val="00847BB8"/>
    <w:rsid w:val="008621F8"/>
    <w:rsid w:val="008643FE"/>
    <w:rsid w:val="008B4E37"/>
    <w:rsid w:val="0091517E"/>
    <w:rsid w:val="009154BA"/>
    <w:rsid w:val="00927F45"/>
    <w:rsid w:val="00960A85"/>
    <w:rsid w:val="00991FE4"/>
    <w:rsid w:val="009A0F69"/>
    <w:rsid w:val="009B643D"/>
    <w:rsid w:val="009B7BF9"/>
    <w:rsid w:val="009C7F0D"/>
    <w:rsid w:val="009D6B74"/>
    <w:rsid w:val="009E2806"/>
    <w:rsid w:val="00A055B3"/>
    <w:rsid w:val="00A10595"/>
    <w:rsid w:val="00A237F7"/>
    <w:rsid w:val="00A27FAA"/>
    <w:rsid w:val="00A44679"/>
    <w:rsid w:val="00A45090"/>
    <w:rsid w:val="00A45E4C"/>
    <w:rsid w:val="00A62095"/>
    <w:rsid w:val="00A71C73"/>
    <w:rsid w:val="00A924F5"/>
    <w:rsid w:val="00A92F51"/>
    <w:rsid w:val="00AC0348"/>
    <w:rsid w:val="00AC7230"/>
    <w:rsid w:val="00AF3E1A"/>
    <w:rsid w:val="00AF42D6"/>
    <w:rsid w:val="00B33FBB"/>
    <w:rsid w:val="00B4790B"/>
    <w:rsid w:val="00BA32FD"/>
    <w:rsid w:val="00BB1F25"/>
    <w:rsid w:val="00BB2205"/>
    <w:rsid w:val="00BB5320"/>
    <w:rsid w:val="00BC425A"/>
    <w:rsid w:val="00BE3558"/>
    <w:rsid w:val="00C0139D"/>
    <w:rsid w:val="00C04E5D"/>
    <w:rsid w:val="00C10B1C"/>
    <w:rsid w:val="00C15799"/>
    <w:rsid w:val="00C371F0"/>
    <w:rsid w:val="00C72D51"/>
    <w:rsid w:val="00C82F44"/>
    <w:rsid w:val="00CA4B6A"/>
    <w:rsid w:val="00CB43DD"/>
    <w:rsid w:val="00CB644E"/>
    <w:rsid w:val="00CC034C"/>
    <w:rsid w:val="00CE31F7"/>
    <w:rsid w:val="00CF7164"/>
    <w:rsid w:val="00D040A8"/>
    <w:rsid w:val="00D0603C"/>
    <w:rsid w:val="00D32516"/>
    <w:rsid w:val="00D4595B"/>
    <w:rsid w:val="00D46A17"/>
    <w:rsid w:val="00D9662D"/>
    <w:rsid w:val="00DB78B1"/>
    <w:rsid w:val="00DC1B9E"/>
    <w:rsid w:val="00DD28F8"/>
    <w:rsid w:val="00DD68DD"/>
    <w:rsid w:val="00DD69D3"/>
    <w:rsid w:val="00E07E8A"/>
    <w:rsid w:val="00E224F6"/>
    <w:rsid w:val="00E423E6"/>
    <w:rsid w:val="00E46725"/>
    <w:rsid w:val="00E56C93"/>
    <w:rsid w:val="00E57034"/>
    <w:rsid w:val="00EB00F6"/>
    <w:rsid w:val="00EB69BB"/>
    <w:rsid w:val="00ED19DC"/>
    <w:rsid w:val="00EE51DC"/>
    <w:rsid w:val="00EF5E96"/>
    <w:rsid w:val="00F10143"/>
    <w:rsid w:val="00F14696"/>
    <w:rsid w:val="00F20A5F"/>
    <w:rsid w:val="00F3488F"/>
    <w:rsid w:val="00F5296C"/>
    <w:rsid w:val="00F61EEB"/>
    <w:rsid w:val="00F63B0A"/>
    <w:rsid w:val="00F909CA"/>
    <w:rsid w:val="00FA462E"/>
    <w:rsid w:val="00FB025E"/>
    <w:rsid w:val="00FC4DCA"/>
    <w:rsid w:val="00FC70C4"/>
    <w:rsid w:val="00FD4537"/>
    <w:rsid w:val="00FE24E8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44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4679"/>
  </w:style>
  <w:style w:type="paragraph" w:styleId="a9">
    <w:name w:val="footer"/>
    <w:basedOn w:val="a"/>
    <w:link w:val="aa"/>
    <w:uiPriority w:val="99"/>
    <w:unhideWhenUsed/>
    <w:rsid w:val="00A44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4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2A243F99BC2A20CB6287A6F64AEEAFB6D64C2B02AA89012A6E8F251B388B852853ABB991E3CAC4B25C53Ex5C3D" TargetMode="External"/><Relationship Id="rId18" Type="http://schemas.openxmlformats.org/officeDocument/2006/relationships/hyperlink" Target="consultantplus://offline/ref=6E82BE57CA0C69F1CE2693DF215DAB091ACE291BD689D8B99721A3673C55362BBCB011D6B1C44E452A18F2c5E3D" TargetMode="External"/><Relationship Id="rId26" Type="http://schemas.openxmlformats.org/officeDocument/2006/relationships/hyperlink" Target="consultantplus://offline/ref=65B5265F4AFBF8827349058A7C688E6D22DE6E138A829A4C96271E770DDD7549ACAA757FA671C7829222B0s1HE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401112807CA1D99FE9FCC092641339EC39188A4466A89E98C2B882B5AE234F09FE120BB72759FA0A9A022b3FCD" TargetMode="External"/><Relationship Id="rId7" Type="http://schemas.openxmlformats.org/officeDocument/2006/relationships/hyperlink" Target="consultantplus://offline/ref=148DA97C30F9EC6F5C2DC33D976BE0A24F2B0EB7E0577A74362B08DED31B466E5EBD7CF43D1E2A8579632AL469C" TargetMode="External"/><Relationship Id="rId12" Type="http://schemas.openxmlformats.org/officeDocument/2006/relationships/hyperlink" Target="consultantplus://offline/ref=0336324B77B96FACF3BEC4F8F8E9203C062D9C8220BC8ED0182BED7D8A859E4A0568CB0D5AAD0AD69F49CEA6f8A8D" TargetMode="External"/><Relationship Id="rId17" Type="http://schemas.openxmlformats.org/officeDocument/2006/relationships/hyperlink" Target="consultantplus://offline/ref=809BD27675000FC1485F02C5994476803A0DCC9EAF56BFA2883AE07A33A5C94C55F2D8DEABB0FF945FB91F5E314F27018D806F05C075672A06B8EAFCu6DED" TargetMode="External"/><Relationship Id="rId25" Type="http://schemas.openxmlformats.org/officeDocument/2006/relationships/hyperlink" Target="consultantplus://offline/ref=F764EE6D663A4C3EE364ED6E868019322CCDEE1DD02629ECB021E2EC757490148384B9F6DC80200873A8F96FfBG8D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09BD27675000FC1485F02D39A28298F3B0E9596A601E7F58C39E82864A5950903FBD28EF6F4F38B5DB91Eu5D5D" TargetMode="External"/><Relationship Id="rId20" Type="http://schemas.openxmlformats.org/officeDocument/2006/relationships/hyperlink" Target="consultantplus://offline/ref=6E82BE57CA0C69F1CE2693DF215DAB0911C52716DDD4D2B1CE2DA160330A333EADE81DD3ABDA4F5A361AF35Bc3E4D" TargetMode="External"/><Relationship Id="rId29" Type="http://schemas.openxmlformats.org/officeDocument/2006/relationships/hyperlink" Target="consultantplus://offline/ref=9FCC8FBF099728B9F4F2DE08C8FDB923728D77490C673696D0C765F3965BE4709D42693CC0EFAB2FAE182A34I3D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336324B77B96FACF3BEC4EEFB857F330C25CB8722B6DC8F4524E728D2DAC71A4239CD581DF707D6814BCEA580DF51594889ED5DA38B565FADF84336f4AFD" TargetMode="External"/><Relationship Id="rId24" Type="http://schemas.openxmlformats.org/officeDocument/2006/relationships/hyperlink" Target="consultantplus://offline/ref=F764EE6D663A4C3EE364ED7885EC463D26C5B918D22C7BB3ED2EE8B92D2BC944C4D5BFA39BDA2D086DAAF96CB0AA0CF2906F2D119DDF6291B61CF29Df5GAD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2A243F99BC2A20CB6287A6F64AEEAFB666FCCBD21F59A1AFFE4F056BCD7BD479462B79C0422AD5439C73F5BxCC0D" TargetMode="External"/><Relationship Id="rId23" Type="http://schemas.openxmlformats.org/officeDocument/2006/relationships/hyperlink" Target="consultantplus://offline/ref=F764EE6D663A4C3EE364ED6E8680193227C6E010DB7B23E4E92DE0EB7A2B950192DCB5F3C69E21176FAAF8f6G7D" TargetMode="External"/><Relationship Id="rId28" Type="http://schemas.openxmlformats.org/officeDocument/2006/relationships/hyperlink" Target="consultantplus://offline/ref=65B5265F4AFBF8827349058A7C688E6D29D5601E81DF9044CF2B1C700282705CBDF2797ABC6FC69D8E20B116sBH7D" TargetMode="External"/><Relationship Id="rId10" Type="http://schemas.openxmlformats.org/officeDocument/2006/relationships/hyperlink" Target="consultantplus://offline/ref=0336324B77B96FACF3BEC4F8F8E9203C0D26928F2BE184D84127EF7A85DA9B5F1430C70840B30BC9834BCFfAAED" TargetMode="External"/><Relationship Id="rId19" Type="http://schemas.openxmlformats.org/officeDocument/2006/relationships/hyperlink" Target="consultantplus://offline/ref=6E82BE57CA0C69F1CE2693C92231F4061BCD7013DFDE80EE9322AB356B556A6EEAB91B86EC80425A2818F3583C5E0EDB90B1751DEA0FE4E6789DEE1Fc6EFD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8DA97C30F9EC6F5C2DC33D976BE0A2442000BAEB0A707C6F270AD9DC44437B4FE570F127002B9A65612B41L96AC" TargetMode="External"/><Relationship Id="rId14" Type="http://schemas.openxmlformats.org/officeDocument/2006/relationships/hyperlink" Target="consultantplus://offline/ref=22A243F99BC2A20CB6287A7967C2B5F46C679BB823FFC845A2EBFA03E488E417D333B1C94378A05427C53F58C8F03B0E9F1369DE6437D42EE68E0BF6xDCBD" TargetMode="External"/><Relationship Id="rId22" Type="http://schemas.openxmlformats.org/officeDocument/2006/relationships/hyperlink" Target="consultantplus://offline/ref=D401112807CA1D99FE9FCC1F252D6C91C292D1AC4F3DD1BE882880790DE268B5C9E82AEB2F3193BFABA02337E15097B12471FBA7B7D4DA496F9770F1bBF1D" TargetMode="External"/><Relationship Id="rId27" Type="http://schemas.openxmlformats.org/officeDocument/2006/relationships/hyperlink" Target="consultantplus://offline/ref=65B5265F4AFBF8827349059C7F04D16223DD371B83D5C21B922416255ADD290CFAA37F2FFB35CB9D9022B115BF31708C275BFE9D7541ECBB4CFAAA3FsBHBD" TargetMode="External"/><Relationship Id="rId30" Type="http://schemas.openxmlformats.org/officeDocument/2006/relationships/hyperlink" Target="consultantplus://offline/ref=9FCC8FBF099728B9F4F2DE1ECB91E62C738E2E4105306EC1D4C46DA1C15BB835CB4B636C9DABA730AC182B4817263EEA5FC82A1DA752E7F8E8A3FE2230I5D" TargetMode="External"/><Relationship Id="rId8" Type="http://schemas.openxmlformats.org/officeDocument/2006/relationships/hyperlink" Target="consultantplus://offline/ref=148DA97C30F9EC6F5C2DC32B9407BFAD4E2857BFE90022233228008C841B1A2B08B476A4605A269A7B632B4292179737FA476981B0919E83B27DACF0L66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C39F-23E0-4FE3-90DD-49B54BB7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3474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3</cp:revision>
  <cp:lastPrinted>2019-01-23T05:00:00Z</cp:lastPrinted>
  <dcterms:created xsi:type="dcterms:W3CDTF">2019-01-23T05:53:00Z</dcterms:created>
  <dcterms:modified xsi:type="dcterms:W3CDTF">2019-03-18T08:12:00Z</dcterms:modified>
</cp:coreProperties>
</file>